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0" w:rsidRPr="00FF3D74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FF3D74">
        <w:rPr>
          <w:rFonts w:ascii="Montserrat" w:hAnsi="Montserrat"/>
          <w:b/>
          <w:sz w:val="20"/>
          <w:szCs w:val="20"/>
          <w:u w:val="single"/>
        </w:rPr>
        <w:t>JOB DESCRIPTION</w:t>
      </w:r>
    </w:p>
    <w:p w:rsidR="001535ED" w:rsidRPr="00FF3D74" w:rsidRDefault="003962E5">
      <w:pPr>
        <w:rPr>
          <w:rFonts w:ascii="Montserrat" w:hAnsi="Montserrat"/>
          <w:b/>
          <w:sz w:val="20"/>
          <w:szCs w:val="20"/>
        </w:rPr>
      </w:pPr>
      <w:r w:rsidRPr="00FF3D74">
        <w:rPr>
          <w:rFonts w:ascii="Montserrat" w:hAnsi="Montserrat"/>
          <w:b/>
          <w:sz w:val="20"/>
          <w:szCs w:val="20"/>
        </w:rPr>
        <w:t xml:space="preserve">POST: </w:t>
      </w:r>
      <w:r w:rsidR="00BE2A56" w:rsidRPr="00FF3D74">
        <w:rPr>
          <w:rFonts w:ascii="Montserrat" w:hAnsi="Montserrat"/>
          <w:b/>
          <w:sz w:val="20"/>
          <w:szCs w:val="20"/>
        </w:rPr>
        <w:tab/>
      </w:r>
      <w:r w:rsidR="00BE2A56" w:rsidRPr="00FF3D74">
        <w:rPr>
          <w:rFonts w:ascii="Montserrat" w:hAnsi="Montserrat"/>
          <w:b/>
          <w:sz w:val="20"/>
          <w:szCs w:val="20"/>
        </w:rPr>
        <w:tab/>
      </w:r>
      <w:r w:rsidR="00FF3D74" w:rsidRPr="00FF3D74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w:t>Global Careers Manager</w:t>
      </w:r>
    </w:p>
    <w:p w:rsidR="001535ED" w:rsidRPr="00FF3D74" w:rsidRDefault="001535ED" w:rsidP="00FF3D74">
      <w:pPr>
        <w:rPr>
          <w:rFonts w:ascii="Montserrat" w:hAnsi="Montserrat"/>
          <w:b/>
          <w:sz w:val="20"/>
          <w:szCs w:val="20"/>
        </w:rPr>
      </w:pPr>
      <w:r w:rsidRPr="00FF3D74">
        <w:rPr>
          <w:rFonts w:ascii="Montserrat" w:hAnsi="Montserrat"/>
          <w:b/>
          <w:sz w:val="20"/>
          <w:szCs w:val="20"/>
        </w:rPr>
        <w:t>LOCATION:</w:t>
      </w:r>
      <w:r w:rsidR="003962E5" w:rsidRPr="00FF3D74">
        <w:rPr>
          <w:rFonts w:ascii="Montserrat" w:hAnsi="Montserrat"/>
          <w:b/>
          <w:sz w:val="20"/>
          <w:szCs w:val="20"/>
        </w:rPr>
        <w:t xml:space="preserve"> </w:t>
      </w:r>
      <w:r w:rsidR="00BE2A56" w:rsidRPr="00FF3D74">
        <w:rPr>
          <w:rFonts w:ascii="Montserrat" w:hAnsi="Montserrat"/>
          <w:b/>
          <w:sz w:val="20"/>
          <w:szCs w:val="20"/>
        </w:rPr>
        <w:tab/>
      </w:r>
      <w:r w:rsidR="00FF3D74" w:rsidRPr="00FF3D74">
        <w:rPr>
          <w:rFonts w:ascii="Montserrat" w:hAnsi="Montserrat"/>
          <w:b/>
          <w:bCs/>
          <w:sz w:val="20"/>
          <w:szCs w:val="20"/>
        </w:rPr>
        <w:t>UCFB Wembley Campus, London or UCFB Etihad Campus, Manchester</w:t>
      </w:r>
    </w:p>
    <w:p w:rsidR="00FF3D74" w:rsidRPr="00FF3D74" w:rsidRDefault="001535ED" w:rsidP="00FF3D74">
      <w:pPr>
        <w:rPr>
          <w:rFonts w:ascii="Montserrat" w:hAnsi="Montserrat"/>
          <w:b/>
          <w:sz w:val="20"/>
          <w:szCs w:val="20"/>
        </w:rPr>
      </w:pPr>
      <w:r w:rsidRPr="00FF3D74">
        <w:rPr>
          <w:rFonts w:ascii="Montserrat" w:hAnsi="Montserrat"/>
          <w:b/>
          <w:sz w:val="20"/>
          <w:szCs w:val="20"/>
        </w:rPr>
        <w:t>SALARY:</w:t>
      </w:r>
      <w:r w:rsidR="00BE2A56" w:rsidRPr="00FF3D74">
        <w:rPr>
          <w:rFonts w:ascii="Montserrat" w:hAnsi="Montserrat"/>
          <w:b/>
          <w:sz w:val="20"/>
          <w:szCs w:val="20"/>
        </w:rPr>
        <w:tab/>
      </w:r>
      <w:r w:rsidR="00FF3D74" w:rsidRPr="00FF3D74">
        <w:rPr>
          <w:rFonts w:ascii="Montserrat" w:hAnsi="Montserrat"/>
          <w:b/>
          <w:sz w:val="20"/>
          <w:szCs w:val="20"/>
        </w:rPr>
        <w:t xml:space="preserve">Up to £40,000 per annum, depending upon qualifications and </w:t>
      </w:r>
      <w:r w:rsidR="00FF3D74" w:rsidRPr="00FF3D74">
        <w:rPr>
          <w:rFonts w:ascii="Montserrat" w:hAnsi="Montserrat"/>
          <w:b/>
          <w:sz w:val="20"/>
          <w:szCs w:val="20"/>
        </w:rPr>
        <w:tab/>
      </w:r>
      <w:r w:rsidR="00FF3D74" w:rsidRPr="00FF3D74">
        <w:rPr>
          <w:rFonts w:ascii="Montserrat" w:hAnsi="Montserrat"/>
          <w:b/>
          <w:sz w:val="20"/>
          <w:szCs w:val="20"/>
        </w:rPr>
        <w:tab/>
      </w:r>
      <w:r w:rsidR="00FF3D74" w:rsidRPr="00FF3D74">
        <w:rPr>
          <w:rFonts w:ascii="Montserrat" w:hAnsi="Montserrat"/>
          <w:b/>
          <w:sz w:val="20"/>
          <w:szCs w:val="20"/>
        </w:rPr>
        <w:tab/>
      </w:r>
      <w:r w:rsidR="00FF3D74" w:rsidRPr="00FF3D74">
        <w:rPr>
          <w:rFonts w:ascii="Montserrat" w:hAnsi="Montserrat"/>
          <w:b/>
          <w:sz w:val="20"/>
          <w:szCs w:val="20"/>
        </w:rPr>
        <w:tab/>
        <w:t>experience</w:t>
      </w:r>
      <w:r w:rsidR="00FF3D74" w:rsidRPr="00FF3D74">
        <w:rPr>
          <w:rFonts w:ascii="Montserrat" w:hAnsi="Montserrat"/>
          <w:b/>
          <w:i/>
          <w:sz w:val="20"/>
          <w:szCs w:val="20"/>
        </w:rPr>
        <w:t xml:space="preserve"> (plus a 10% London Weighting allowance if applicable)</w:t>
      </w:r>
    </w:p>
    <w:p w:rsidR="001535ED" w:rsidRPr="00FF3D74" w:rsidRDefault="001535ED">
      <w:pPr>
        <w:rPr>
          <w:rFonts w:ascii="Montserrat" w:hAnsi="Montserrat"/>
          <w:b/>
          <w:sz w:val="20"/>
          <w:szCs w:val="20"/>
        </w:rPr>
      </w:pPr>
      <w:r w:rsidRPr="00FF3D74">
        <w:rPr>
          <w:rFonts w:ascii="Montserrat" w:hAnsi="Montserrat"/>
          <w:b/>
          <w:sz w:val="20"/>
          <w:szCs w:val="20"/>
        </w:rPr>
        <w:t>POST OBJECTIVES:</w:t>
      </w:r>
    </w:p>
    <w:p w:rsidR="00FF3D74" w:rsidRPr="00FF3D74" w:rsidRDefault="00FF3D74" w:rsidP="00FF3D74">
      <w:pPr>
        <w:rPr>
          <w:rFonts w:ascii="Montserrat" w:hAnsi="Montserrat"/>
          <w:sz w:val="20"/>
          <w:szCs w:val="20"/>
        </w:rPr>
      </w:pPr>
      <w:r w:rsidRPr="00FF3D74">
        <w:rPr>
          <w:rFonts w:ascii="Montserrat" w:hAnsi="Montserrat"/>
          <w:sz w:val="20"/>
          <w:szCs w:val="20"/>
        </w:rPr>
        <w:t>To further develop and lead the ongoing delivery of a full spectrum careers and employability support service for the Global Institute of Sport’s (GIS).  Enabling the service to:</w:t>
      </w:r>
    </w:p>
    <w:p w:rsidR="00FF3D74" w:rsidRPr="00FF3D74" w:rsidRDefault="00FF3D74" w:rsidP="00FF3D7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F3D74">
        <w:rPr>
          <w:rFonts w:ascii="Montserrat" w:hAnsi="Montserrat"/>
          <w:sz w:val="20"/>
          <w:szCs w:val="20"/>
        </w:rPr>
        <w:t xml:space="preserve">design develop and implement a careers planning and development service to both UK and internationally based Master’s and professional education students and graduates. </w:t>
      </w:r>
    </w:p>
    <w:p w:rsidR="00FF3D74" w:rsidRPr="00FF3D74" w:rsidRDefault="00FF3D74" w:rsidP="00FF3D74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FF3D74">
        <w:rPr>
          <w:rFonts w:ascii="Montserrat" w:hAnsi="Montserrat"/>
          <w:sz w:val="20"/>
          <w:szCs w:val="20"/>
        </w:rPr>
        <w:t>leverage existing and develop new UK and international sports industry contacts in order to maximise opportunities for GIS students to work with and in the industry.</w:t>
      </w:r>
    </w:p>
    <w:p w:rsidR="001535ED" w:rsidRPr="00FF3D74" w:rsidRDefault="00FF3D74" w:rsidP="00AC7CF7">
      <w:pPr>
        <w:numPr>
          <w:ilvl w:val="0"/>
          <w:numId w:val="2"/>
        </w:numPr>
        <w:rPr>
          <w:rFonts w:ascii="Montserrat" w:hAnsi="Montserrat"/>
          <w:i/>
          <w:sz w:val="20"/>
          <w:szCs w:val="20"/>
        </w:rPr>
      </w:pPr>
      <w:r w:rsidRPr="00FF3D74">
        <w:rPr>
          <w:rFonts w:ascii="Montserrat" w:hAnsi="Montserrat"/>
          <w:sz w:val="20"/>
          <w:szCs w:val="20"/>
        </w:rPr>
        <w:t xml:space="preserve">grow and develop the UK and international service provision in line with and in support of the strategic growth plan for GIS. </w:t>
      </w:r>
    </w:p>
    <w:p w:rsidR="001535ED" w:rsidRPr="00FF3D74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FF3D74">
        <w:rPr>
          <w:rFonts w:ascii="Montserrat" w:hAnsi="Montserrat"/>
          <w:b/>
          <w:sz w:val="20"/>
          <w:szCs w:val="20"/>
          <w:u w:val="single"/>
        </w:rPr>
        <w:t>KEY TASKS: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 xml:space="preserve">Design, manage and deliver a careers and professional skills consultancy service focused on supporting Master’s and executive level students to develop within and into careers. 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>Benchmark the Master’s careers provision against relevant market best practice to inform the design of the service and ensure its ongoing relevancy.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 xml:space="preserve">Provide both one-to-one and group career coaching to ensure Master’s students have access to a comprehensive suite of advice and additional support/training to underpin their individual career pathway planning and attainment of post course employment goals. 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>Design and deliver a full spectrum career training programme for Master’s students to support their professional skills development and career pathway aspirations.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 xml:space="preserve">Develop a bespoke set of careers and employability resources for each GIS international delivery hub to further enhance the support available to GIS Master’s and professional education students and graduates  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>Provide an expert source of advice and support to academic teams to support the embedding of employability themes and employability skills enhancement across existing and future GIS courses.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 xml:space="preserve">Source, engage and maintain positive relationships with a ‘talent pool’ of external guest trainers, speakers and assessors to support specific / specialist elements of the careers consultancy service. 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 xml:space="preserve">Introduce and manage a system to monitor individual student engagement with the careers consultancy service, track the impact on employment outcomes and feed into ongoing service and student engagement improvements. 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 xml:space="preserve">Pro-actively engage partners and industry employers developing and managing all aspects of the client employer relationships to increase identify work experience </w:t>
      </w:r>
      <w:r w:rsidRPr="00FF3D74">
        <w:rPr>
          <w:rFonts w:ascii="Montserrat" w:hAnsi="Montserrat"/>
          <w:sz w:val="20"/>
          <w:szCs w:val="20"/>
          <w:lang w:val="en-US"/>
        </w:rPr>
        <w:lastRenderedPageBreak/>
        <w:t>and skills/knowledge development opportunities available for GIS students and graduates.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 xml:space="preserve">Act as the first line of contact for all Master’s placements opportunities and act as the first point of resolution for any issues raised by students or host employers. 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>Represent GIS on national and international careers and employability forums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>Attend and contribute to meetings, projects and working groups in line with strategic initiatives as required and contribute to developing GIS initiatives in line with the business plan.</w:t>
      </w:r>
    </w:p>
    <w:p w:rsidR="00FF3D74" w:rsidRPr="00FF3D74" w:rsidRDefault="00FF3D74" w:rsidP="00FF3D74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FF3D74">
        <w:rPr>
          <w:rFonts w:ascii="Montserrat" w:hAnsi="Montserrat"/>
          <w:sz w:val="20"/>
          <w:szCs w:val="20"/>
          <w:lang w:val="en-US"/>
        </w:rPr>
        <w:t>Work flexibly and responsibly and undertake any other appropriate duties relevant to the level of the post and as agreed with the Director of Global Education and Experience.</w:t>
      </w: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tbl>
      <w:tblPr>
        <w:tblStyle w:val="TableGrid"/>
        <w:tblpPr w:leftFromText="180" w:rightFromText="180" w:horzAnchor="margin" w:tblpXSpec="center" w:tblpY="-310"/>
        <w:tblW w:w="10206" w:type="dxa"/>
        <w:tblLook w:val="04A0" w:firstRow="1" w:lastRow="0" w:firstColumn="1" w:lastColumn="0" w:noHBand="0" w:noVBand="1"/>
      </w:tblPr>
      <w:tblGrid>
        <w:gridCol w:w="1935"/>
        <w:gridCol w:w="4041"/>
        <w:gridCol w:w="2376"/>
        <w:gridCol w:w="1854"/>
      </w:tblGrid>
      <w:tr w:rsidR="00D539A6" w:rsidRPr="00FF3D74" w:rsidTr="00D539A6">
        <w:trPr>
          <w:trHeight w:val="454"/>
        </w:trPr>
        <w:tc>
          <w:tcPr>
            <w:tcW w:w="10206" w:type="dxa"/>
            <w:gridSpan w:val="4"/>
          </w:tcPr>
          <w:p w:rsidR="00D539A6" w:rsidRPr="00FF3D74" w:rsidRDefault="00D539A6" w:rsidP="00D539A6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  <w:u w:val="single"/>
              </w:rPr>
              <w:t>Person Specification</w:t>
            </w:r>
          </w:p>
        </w:tc>
      </w:tr>
      <w:tr w:rsidR="00D539A6" w:rsidRPr="00FF3D74" w:rsidTr="00D539A6">
        <w:trPr>
          <w:trHeight w:val="454"/>
        </w:trPr>
        <w:tc>
          <w:tcPr>
            <w:tcW w:w="5103" w:type="dxa"/>
            <w:gridSpan w:val="2"/>
          </w:tcPr>
          <w:p w:rsidR="00D539A6" w:rsidRPr="00FF3D74" w:rsidRDefault="00D539A6" w:rsidP="000F17AD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 xml:space="preserve">HEI: </w:t>
            </w:r>
            <w:r w:rsidRPr="00FF3D74">
              <w:rPr>
                <w:rFonts w:ascii="Montserrat" w:hAnsi="Montserrat"/>
                <w:sz w:val="20"/>
                <w:szCs w:val="20"/>
              </w:rPr>
              <w:t>UCFB</w:t>
            </w:r>
            <w:r w:rsidR="00FF3D74" w:rsidRPr="00FF3D74">
              <w:rPr>
                <w:rFonts w:ascii="Montserrat" w:hAnsi="Montserrat"/>
                <w:sz w:val="20"/>
                <w:szCs w:val="20"/>
              </w:rPr>
              <w:t xml:space="preserve"> -</w:t>
            </w:r>
            <w:r w:rsidR="000F17AD" w:rsidRPr="00FF3D7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FF3D74">
              <w:rPr>
                <w:rFonts w:ascii="Montserrat" w:hAnsi="Montserrat"/>
                <w:sz w:val="20"/>
                <w:szCs w:val="20"/>
              </w:rPr>
              <w:t>GIS</w:t>
            </w:r>
          </w:p>
        </w:tc>
        <w:tc>
          <w:tcPr>
            <w:tcW w:w="5103" w:type="dxa"/>
            <w:gridSpan w:val="2"/>
          </w:tcPr>
          <w:p w:rsidR="00D539A6" w:rsidRPr="00FF3D74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Location:</w:t>
            </w:r>
            <w:r w:rsidR="00FF3D7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FF3D74" w:rsidRPr="00FF3D74">
              <w:rPr>
                <w:rFonts w:ascii="Montserrat" w:hAnsi="Montserrat"/>
                <w:sz w:val="20"/>
                <w:szCs w:val="20"/>
              </w:rPr>
              <w:t>Wembley Campus or Etihad campus (will be required to travel between campuses)</w:t>
            </w:r>
          </w:p>
        </w:tc>
      </w:tr>
      <w:tr w:rsidR="00D539A6" w:rsidRPr="00FF3D74" w:rsidTr="00D539A6">
        <w:trPr>
          <w:trHeight w:val="454"/>
        </w:trPr>
        <w:tc>
          <w:tcPr>
            <w:tcW w:w="5103" w:type="dxa"/>
            <w:gridSpan w:val="2"/>
          </w:tcPr>
          <w:p w:rsidR="00D539A6" w:rsidRPr="00FF3D74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Department:</w:t>
            </w:r>
            <w:r w:rsidR="00FF3D7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FF3D74" w:rsidRPr="00FF3D74">
              <w:rPr>
                <w:rFonts w:ascii="Montserrat" w:hAnsi="Montserrat"/>
                <w:sz w:val="20"/>
                <w:szCs w:val="20"/>
              </w:rPr>
              <w:t>GIS</w:t>
            </w:r>
          </w:p>
        </w:tc>
        <w:tc>
          <w:tcPr>
            <w:tcW w:w="5103" w:type="dxa"/>
            <w:gridSpan w:val="2"/>
          </w:tcPr>
          <w:p w:rsidR="00D539A6" w:rsidRPr="00FF3D74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Responsible to:</w:t>
            </w:r>
            <w:r w:rsidR="00FF3D74" w:rsidRPr="00FF3D74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</w:t>
            </w:r>
            <w:r w:rsidR="00FF3D74" w:rsidRPr="00FF3D74">
              <w:rPr>
                <w:rFonts w:ascii="Montserrat" w:hAnsi="Montserrat"/>
                <w:sz w:val="20"/>
                <w:szCs w:val="20"/>
              </w:rPr>
              <w:t>Director of Education and Experience and dotted line to the Head of Department.</w:t>
            </w:r>
          </w:p>
        </w:tc>
      </w:tr>
      <w:tr w:rsidR="00D539A6" w:rsidRPr="00FF3D74" w:rsidTr="002C307E">
        <w:trPr>
          <w:trHeight w:val="454"/>
        </w:trPr>
        <w:tc>
          <w:tcPr>
            <w:tcW w:w="1980" w:type="dxa"/>
          </w:tcPr>
          <w:p w:rsidR="00D539A6" w:rsidRPr="00FF3D7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REQUIREMENTS</w:t>
            </w:r>
          </w:p>
        </w:tc>
        <w:tc>
          <w:tcPr>
            <w:tcW w:w="3123" w:type="dxa"/>
          </w:tcPr>
          <w:p w:rsidR="00D539A6" w:rsidRPr="00FF3D7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ESSENTIAL</w:t>
            </w:r>
          </w:p>
        </w:tc>
        <w:tc>
          <w:tcPr>
            <w:tcW w:w="3114" w:type="dxa"/>
          </w:tcPr>
          <w:p w:rsidR="00D539A6" w:rsidRPr="00FF3D7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DESIRABLE</w:t>
            </w:r>
          </w:p>
        </w:tc>
        <w:tc>
          <w:tcPr>
            <w:tcW w:w="1989" w:type="dxa"/>
          </w:tcPr>
          <w:p w:rsidR="00D539A6" w:rsidRPr="00FF3D74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METHOD OF ASSESSMENT*</w:t>
            </w:r>
          </w:p>
        </w:tc>
      </w:tr>
      <w:tr w:rsidR="00DD7E24" w:rsidRPr="00FF3D74" w:rsidTr="002C307E">
        <w:trPr>
          <w:trHeight w:val="454"/>
        </w:trPr>
        <w:tc>
          <w:tcPr>
            <w:tcW w:w="1980" w:type="dxa"/>
          </w:tcPr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1. Qualifications &amp; Training</w:t>
            </w: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DD7E24" w:rsidRPr="00FF3D74" w:rsidRDefault="00FF3D74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Minimum of 3 years’ experience gained as a recruiter or as a careers professional supporting professional-level students.</w:t>
            </w:r>
          </w:p>
        </w:tc>
        <w:tc>
          <w:tcPr>
            <w:tcW w:w="3114" w:type="dxa"/>
          </w:tcPr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Master’s Degree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Evidence of CPD  </w:t>
            </w:r>
          </w:p>
        </w:tc>
        <w:tc>
          <w:tcPr>
            <w:tcW w:w="1989" w:type="dxa"/>
          </w:tcPr>
          <w:p w:rsidR="00DD7E2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DD7E24" w:rsidRPr="00FF3D74" w:rsidTr="002C307E">
        <w:trPr>
          <w:trHeight w:val="454"/>
        </w:trPr>
        <w:tc>
          <w:tcPr>
            <w:tcW w:w="1980" w:type="dxa"/>
          </w:tcPr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2. Previous Work Experience</w:t>
            </w: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Understanding and experience of delivering careers advice and support to Master’s-level students.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Experience of an outcome-focused approach / KPI environment.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Experience of building relationships with industry to deliver strategic objectives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Experience of delivery career development and progression advice to post-experience and executive level professionals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Experience of corporate pitching, presenting, negotiating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Experience of engaging training delivery and/or coaching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9" w:type="dxa"/>
          </w:tcPr>
          <w:p w:rsidR="00DD7E24" w:rsidRPr="00FF3D74" w:rsidRDefault="00FF3D74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DD7E24" w:rsidRPr="00FF3D74" w:rsidTr="002C307E">
        <w:trPr>
          <w:trHeight w:val="454"/>
        </w:trPr>
        <w:tc>
          <w:tcPr>
            <w:tcW w:w="1980" w:type="dxa"/>
          </w:tcPr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3. Specific Knowledge/ Skills/ Abilities Required</w:t>
            </w: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Ability to understand market demands and skills gaps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Diplomatic, persuasive, professional communication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Competency across the full Microsoft Office suite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Handling of confidential data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Multi-tasking </w:t>
            </w:r>
            <w:r w:rsidRPr="00FF3D74">
              <w:rPr>
                <w:rFonts w:ascii="Montserrat" w:hAnsi="Montserrat"/>
                <w:sz w:val="20"/>
                <w:szCs w:val="20"/>
              </w:rPr>
              <w:t xml:space="preserve">and effectively managing multiple tight deadlines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Building positive and professional relationships across all levels of seniority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:rsidR="00DD7E24" w:rsidRPr="00FF3D74" w:rsidRDefault="00FF3D74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Ability to design, develop and deliver careers training programmes.</w:t>
            </w:r>
          </w:p>
        </w:tc>
        <w:tc>
          <w:tcPr>
            <w:tcW w:w="1989" w:type="dxa"/>
          </w:tcPr>
          <w:p w:rsidR="00DD7E24" w:rsidRPr="00FF3D74" w:rsidRDefault="00FF3D74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DD7E24" w:rsidRPr="00FF3D74" w:rsidTr="002C307E">
        <w:trPr>
          <w:trHeight w:val="454"/>
        </w:trPr>
        <w:tc>
          <w:tcPr>
            <w:tcW w:w="1980" w:type="dxa"/>
          </w:tcPr>
          <w:p w:rsidR="00DD7E24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4. Motivation/ Attitude</w:t>
            </w: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FF3D74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Customer Service Focus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Professional approach to work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A curious mind-set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A can-do attitude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A solid team ethic 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 xml:space="preserve">Belief in our mission, purpose and values: </w:t>
            </w:r>
            <w:hyperlink r:id="rId8" w:history="1">
              <w:r w:rsidRPr="000E3E6C">
                <w:rPr>
                  <w:rStyle w:val="Hyperlink"/>
                  <w:rFonts w:ascii="Montserrat" w:hAnsi="Montserrat"/>
                  <w:sz w:val="20"/>
                  <w:szCs w:val="20"/>
                </w:rPr>
                <w:t>https://www.ucfb.ac.uk/aboutucfb/our-vision-mission-andvalues/gis/</w:t>
              </w:r>
            </w:hyperlink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Working effectively both independently and as part of a team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Working successfully with end users across distributed sites</w:t>
            </w:r>
          </w:p>
          <w:p w:rsidR="00FF3D74" w:rsidRPr="00FF3D74" w:rsidRDefault="00FF3D74" w:rsidP="00FF3D7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:rsidR="00DD7E24" w:rsidRPr="00FF3D74" w:rsidRDefault="00DD7E24" w:rsidP="00F733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9" w:type="dxa"/>
          </w:tcPr>
          <w:p w:rsidR="00DD7E24" w:rsidRPr="00FF3D74" w:rsidRDefault="00FF3D74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FF3D74" w:rsidRPr="00FF3D74" w:rsidTr="002C307E">
        <w:trPr>
          <w:trHeight w:val="454"/>
        </w:trPr>
        <w:tc>
          <w:tcPr>
            <w:tcW w:w="1980" w:type="dxa"/>
          </w:tcPr>
          <w:p w:rsidR="00FF3D74" w:rsidRDefault="00FF3D74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5. Additional </w:t>
            </w:r>
          </w:p>
          <w:p w:rsidR="00FF3D74" w:rsidRDefault="00FF3D74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FF3D74" w:rsidRDefault="00FF3D74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FF3D74" w:rsidRPr="00FF3D74" w:rsidRDefault="00FF3D74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FF3D74" w:rsidRPr="00FF3D74" w:rsidRDefault="00FF3D74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FF3D74">
              <w:rPr>
                <w:rFonts w:ascii="Montserrat" w:hAnsi="Montserrat"/>
                <w:sz w:val="20"/>
                <w:szCs w:val="20"/>
              </w:rPr>
              <w:t>Flexible approach to working hours to support communication from the UK with international partners</w:t>
            </w:r>
          </w:p>
        </w:tc>
        <w:tc>
          <w:tcPr>
            <w:tcW w:w="3114" w:type="dxa"/>
          </w:tcPr>
          <w:p w:rsidR="00FF3D74" w:rsidRPr="00FF3D74" w:rsidRDefault="00FF3D74" w:rsidP="00F733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9" w:type="dxa"/>
          </w:tcPr>
          <w:p w:rsidR="00FF3D74" w:rsidRPr="00FF3D74" w:rsidRDefault="00AA1C3D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</w:tr>
      <w:tr w:rsidR="00DD7E24" w:rsidRPr="00FF3D74" w:rsidTr="00F133F0">
        <w:trPr>
          <w:trHeight w:val="454"/>
        </w:trPr>
        <w:tc>
          <w:tcPr>
            <w:tcW w:w="10206" w:type="dxa"/>
            <w:gridSpan w:val="4"/>
          </w:tcPr>
          <w:p w:rsidR="00DD7E24" w:rsidRPr="00FF3D74" w:rsidRDefault="00DD7E24" w:rsidP="00FF3D7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F3D74">
              <w:rPr>
                <w:rFonts w:ascii="Montserrat" w:hAnsi="Montserrat"/>
                <w:b/>
                <w:sz w:val="20"/>
                <w:szCs w:val="20"/>
              </w:rPr>
              <w:t>*1=Application Form; 2=Interview; 3=Test/Presen</w:t>
            </w:r>
            <w:r w:rsidR="00FF3D74">
              <w:rPr>
                <w:rFonts w:ascii="Montserrat" w:hAnsi="Montserrat"/>
                <w:b/>
                <w:sz w:val="20"/>
                <w:szCs w:val="20"/>
              </w:rPr>
              <w:t>tation; 4=Documentary Evidence</w:t>
            </w:r>
          </w:p>
        </w:tc>
      </w:tr>
    </w:tbl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</w:rPr>
      </w:pPr>
    </w:p>
    <w:p w:rsidR="008F7616" w:rsidRPr="00FF3D74" w:rsidRDefault="008F7616">
      <w:pPr>
        <w:rPr>
          <w:rFonts w:ascii="Montserrat" w:hAnsi="Montserrat"/>
        </w:rPr>
      </w:pPr>
    </w:p>
    <w:p w:rsidR="008F7616" w:rsidRPr="00FF3D74" w:rsidRDefault="008F7616">
      <w:pPr>
        <w:rPr>
          <w:rFonts w:ascii="Montserrat" w:hAnsi="Montserrat"/>
        </w:rPr>
      </w:pPr>
    </w:p>
    <w:p w:rsidR="008F7616" w:rsidRPr="00FF3D74" w:rsidRDefault="008F7616">
      <w:pPr>
        <w:rPr>
          <w:rFonts w:ascii="Montserrat" w:hAnsi="Montserrat"/>
        </w:rPr>
      </w:pPr>
    </w:p>
    <w:p w:rsidR="002C307E" w:rsidRPr="00FF3D74" w:rsidRDefault="002C307E" w:rsidP="00F605DE">
      <w:pPr>
        <w:jc w:val="center"/>
        <w:rPr>
          <w:rFonts w:ascii="Montserrat" w:hAnsi="Montserrat"/>
          <w:b/>
        </w:rPr>
      </w:pPr>
    </w:p>
    <w:p w:rsidR="002C307E" w:rsidRPr="00FF3D74" w:rsidRDefault="002C307E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FF3D74" w:rsidRDefault="00FF3D74" w:rsidP="00F605DE">
      <w:pPr>
        <w:jc w:val="center"/>
        <w:rPr>
          <w:rFonts w:ascii="Montserrat" w:hAnsi="Montserrat"/>
          <w:b/>
        </w:rPr>
      </w:pPr>
    </w:p>
    <w:p w:rsidR="008F7616" w:rsidRPr="00FF3D74" w:rsidRDefault="00F605DE" w:rsidP="00F605DE">
      <w:pPr>
        <w:jc w:val="center"/>
        <w:rPr>
          <w:rFonts w:ascii="Montserrat" w:hAnsi="Montserrat"/>
          <w:b/>
        </w:rPr>
      </w:pPr>
      <w:r w:rsidRPr="00FF3D74">
        <w:rPr>
          <w:rFonts w:ascii="Montserrat" w:hAnsi="Montserrat"/>
          <w:b/>
        </w:rPr>
        <w:t>Terms and Conditions of Employment Relevant to the Post</w:t>
      </w:r>
    </w:p>
    <w:p w:rsidR="00F605DE" w:rsidRPr="00FF3D74" w:rsidRDefault="00F605DE" w:rsidP="00F605DE">
      <w:pPr>
        <w:rPr>
          <w:rFonts w:ascii="Montserrat" w:hAnsi="Montserrat"/>
          <w:b/>
        </w:rPr>
      </w:pPr>
      <w:r w:rsidRPr="00FF3D74">
        <w:rPr>
          <w:rFonts w:ascii="Montserrat" w:hAnsi="Montserrat"/>
          <w:b/>
        </w:rPr>
        <w:t>Job Title:</w:t>
      </w:r>
      <w:r w:rsidRPr="00FF3D74">
        <w:rPr>
          <w:rFonts w:ascii="Montserrat" w:hAnsi="Montserrat"/>
          <w:b/>
        </w:rPr>
        <w:tab/>
      </w:r>
      <w:r w:rsidR="00FF3D74">
        <w:rPr>
          <w:rFonts w:ascii="Montserrat" w:hAnsi="Montserrat"/>
        </w:rPr>
        <w:t>Global Careers Manager</w:t>
      </w:r>
    </w:p>
    <w:p w:rsidR="00F605DE" w:rsidRPr="00FF3D74" w:rsidRDefault="00F605DE" w:rsidP="00F605DE">
      <w:pPr>
        <w:rPr>
          <w:rFonts w:ascii="Montserrat" w:hAnsi="Montserrat"/>
        </w:rPr>
      </w:pPr>
      <w:r w:rsidRPr="00FF3D74">
        <w:rPr>
          <w:rFonts w:ascii="Montserrat" w:hAnsi="Montserrat"/>
          <w:b/>
        </w:rPr>
        <w:t>Hours:</w:t>
      </w:r>
      <w:r w:rsidRPr="00FF3D74">
        <w:rPr>
          <w:rFonts w:ascii="Montserrat" w:hAnsi="Montserrat"/>
          <w:b/>
        </w:rPr>
        <w:tab/>
      </w:r>
      <w:r w:rsidRPr="00FF3D74">
        <w:rPr>
          <w:rFonts w:ascii="Montserrat" w:hAnsi="Montserrat"/>
        </w:rPr>
        <w:t>8:30 am – 5:00 pm, full time</w:t>
      </w:r>
    </w:p>
    <w:p w:rsidR="00F605DE" w:rsidRPr="00FF3D74" w:rsidRDefault="00F605DE" w:rsidP="00F605DE">
      <w:pPr>
        <w:rPr>
          <w:rFonts w:ascii="Montserrat" w:hAnsi="Montserrat"/>
          <w:b/>
        </w:rPr>
      </w:pPr>
      <w:r w:rsidRPr="00FF3D74">
        <w:rPr>
          <w:rFonts w:ascii="Montserrat" w:hAnsi="Montserrat"/>
          <w:b/>
        </w:rPr>
        <w:t>Salary:</w:t>
      </w:r>
      <w:r w:rsidRPr="00FF3D74">
        <w:rPr>
          <w:rFonts w:ascii="Montserrat" w:hAnsi="Montserrat"/>
          <w:b/>
        </w:rPr>
        <w:tab/>
      </w:r>
      <w:r w:rsidR="00FF3D74" w:rsidRPr="00FF3D74">
        <w:rPr>
          <w:rFonts w:ascii="Montserrat" w:hAnsi="Montserrat"/>
        </w:rPr>
        <w:t xml:space="preserve">Up to £40,000 per annum, depending upon qualifications and </w:t>
      </w:r>
      <w:r w:rsidR="00FF3D74">
        <w:rPr>
          <w:rFonts w:ascii="Montserrat" w:hAnsi="Montserrat"/>
        </w:rPr>
        <w:tab/>
      </w:r>
      <w:r w:rsidR="00FF3D74">
        <w:rPr>
          <w:rFonts w:ascii="Montserrat" w:hAnsi="Montserrat"/>
        </w:rPr>
        <w:tab/>
      </w:r>
      <w:r w:rsidR="00FF3D74">
        <w:rPr>
          <w:rFonts w:ascii="Montserrat" w:hAnsi="Montserrat"/>
        </w:rPr>
        <w:tab/>
      </w:r>
      <w:r w:rsidR="00FF3D74" w:rsidRPr="00FF3D74">
        <w:rPr>
          <w:rFonts w:ascii="Montserrat" w:hAnsi="Montserrat"/>
        </w:rPr>
        <w:t>experience</w:t>
      </w:r>
      <w:r w:rsidR="00FF3D74" w:rsidRPr="00FF3D74">
        <w:rPr>
          <w:rFonts w:ascii="Montserrat" w:hAnsi="Montserrat"/>
          <w:i/>
        </w:rPr>
        <w:t xml:space="preserve"> (plus a 10% London Weighting allowance if applicable)</w:t>
      </w:r>
    </w:p>
    <w:p w:rsidR="00F605DE" w:rsidRPr="00FF3D74" w:rsidRDefault="00F605DE" w:rsidP="00F605DE">
      <w:pPr>
        <w:rPr>
          <w:rFonts w:ascii="Montserrat" w:hAnsi="Montserrat"/>
          <w:b/>
        </w:rPr>
      </w:pPr>
      <w:r w:rsidRPr="00FF3D74">
        <w:rPr>
          <w:rFonts w:ascii="Montserrat" w:hAnsi="Montserrat"/>
          <w:b/>
        </w:rPr>
        <w:t>Work Base:</w:t>
      </w:r>
      <w:r w:rsidRPr="00FF3D74">
        <w:rPr>
          <w:rFonts w:ascii="Montserrat" w:hAnsi="Montserrat"/>
          <w:b/>
        </w:rPr>
        <w:tab/>
      </w:r>
      <w:r w:rsidR="00FF3D74">
        <w:rPr>
          <w:rFonts w:ascii="Montserrat" w:hAnsi="Montserrat"/>
        </w:rPr>
        <w:t>UCFB Wembley Campus or UCFB Etihad Campus</w:t>
      </w:r>
      <w:r w:rsidRPr="00FF3D74">
        <w:rPr>
          <w:rFonts w:ascii="Montserrat" w:hAnsi="Montserrat"/>
        </w:rPr>
        <w:t xml:space="preserve">, but any of UCFB’s </w:t>
      </w:r>
      <w:r w:rsidR="00FF3D74">
        <w:rPr>
          <w:rFonts w:ascii="Montserrat" w:hAnsi="Montserrat"/>
        </w:rPr>
        <w:tab/>
      </w:r>
      <w:r w:rsid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>premises as may be required</w:t>
      </w:r>
      <w:bookmarkStart w:id="0" w:name="_GoBack"/>
      <w:bookmarkEnd w:id="0"/>
    </w:p>
    <w:p w:rsidR="00F605DE" w:rsidRPr="00FF3D74" w:rsidRDefault="00F605DE" w:rsidP="00F605DE">
      <w:pPr>
        <w:rPr>
          <w:rFonts w:ascii="Montserrat" w:hAnsi="Montserrat"/>
          <w:b/>
        </w:rPr>
      </w:pPr>
      <w:r w:rsidRPr="00FF3D74">
        <w:rPr>
          <w:rFonts w:ascii="Montserrat" w:hAnsi="Montserrat"/>
          <w:b/>
        </w:rPr>
        <w:t>Holidays:</w:t>
      </w:r>
      <w:r w:rsidRPr="00FF3D74">
        <w:rPr>
          <w:rFonts w:ascii="Montserrat" w:hAnsi="Montserrat"/>
          <w:b/>
        </w:rPr>
        <w:tab/>
      </w:r>
      <w:r w:rsidRPr="00FF3D74">
        <w:rPr>
          <w:rFonts w:ascii="Montserrat" w:hAnsi="Montserrat"/>
        </w:rPr>
        <w:t xml:space="preserve">33 days paid holidays, including the usual public holidays in </w:t>
      </w:r>
      <w:r w:rsidRP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ab/>
        <w:t>England and Wales</w:t>
      </w:r>
    </w:p>
    <w:p w:rsidR="00F605DE" w:rsidRPr="00FF3D74" w:rsidRDefault="00F605DE" w:rsidP="00F605DE">
      <w:pPr>
        <w:rPr>
          <w:rFonts w:ascii="Montserrat" w:hAnsi="Montserrat"/>
        </w:rPr>
      </w:pPr>
      <w:r w:rsidRPr="00FF3D74">
        <w:rPr>
          <w:rFonts w:ascii="Montserrat" w:hAnsi="Montserrat"/>
          <w:b/>
        </w:rPr>
        <w:t>Benefits:</w:t>
      </w:r>
      <w:r w:rsidRPr="00FF3D74">
        <w:rPr>
          <w:rFonts w:ascii="Montserrat" w:hAnsi="Montserrat"/>
          <w:b/>
        </w:rPr>
        <w:tab/>
      </w:r>
      <w:r w:rsidRPr="00FF3D74">
        <w:rPr>
          <w:rFonts w:ascii="Montserrat" w:hAnsi="Montserrat"/>
        </w:rPr>
        <w:t xml:space="preserve">Christmas/ New Year closure period (10 discretionary days inclusive </w:t>
      </w:r>
      <w:r w:rsidRP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ab/>
        <w:t xml:space="preserve">of bank holidays), cycle to work, Perkbox, birthday off, annual staff </w:t>
      </w:r>
      <w:r w:rsidRP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ab/>
        <w:t xml:space="preserve">events, pension (statutory auto-enrolment scheme), occupational </w:t>
      </w:r>
      <w:r w:rsidRP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ab/>
      </w:r>
      <w:r w:rsidRPr="00FF3D74">
        <w:rPr>
          <w:rFonts w:ascii="Montserrat" w:hAnsi="Montserrat"/>
        </w:rPr>
        <w:tab/>
        <w:t>maternity/ paternity pay after qualifying period</w:t>
      </w:r>
    </w:p>
    <w:p w:rsidR="00C251B6" w:rsidRPr="00FF3D74" w:rsidRDefault="00C251B6" w:rsidP="00F605DE">
      <w:pPr>
        <w:rPr>
          <w:rFonts w:ascii="Montserrat" w:hAnsi="Montserrat"/>
        </w:rPr>
      </w:pPr>
    </w:p>
    <w:p w:rsidR="00C251B6" w:rsidRPr="00FF3D74" w:rsidRDefault="00C251B6" w:rsidP="00F605DE">
      <w:pPr>
        <w:rPr>
          <w:rFonts w:ascii="Montserrat" w:hAnsi="Montserrat"/>
          <w:b/>
        </w:rPr>
      </w:pPr>
      <w:r w:rsidRPr="00FF3D74">
        <w:rPr>
          <w:rFonts w:ascii="Montserrat" w:hAnsi="Montserrat"/>
          <w:b/>
        </w:rPr>
        <w:t>Subject to:</w:t>
      </w:r>
    </w:p>
    <w:p w:rsidR="00C251B6" w:rsidRPr="00FF3D74" w:rsidRDefault="00C251B6" w:rsidP="00F605DE">
      <w:pPr>
        <w:rPr>
          <w:rFonts w:ascii="Montserrat" w:hAnsi="Montserrat"/>
          <w:i/>
        </w:rPr>
      </w:pPr>
      <w:r w:rsidRPr="00FF3D74">
        <w:rPr>
          <w:rFonts w:ascii="Montserrat" w:hAnsi="Montserrat"/>
          <w:i/>
        </w:rPr>
        <w:t>Satisfactory DBS check</w:t>
      </w:r>
    </w:p>
    <w:p w:rsidR="00C251B6" w:rsidRPr="00FF3D74" w:rsidRDefault="00C251B6" w:rsidP="00F605DE">
      <w:pPr>
        <w:rPr>
          <w:rFonts w:ascii="Montserrat" w:hAnsi="Montserrat"/>
          <w:i/>
        </w:rPr>
      </w:pPr>
      <w:r w:rsidRPr="00FF3D74">
        <w:rPr>
          <w:rFonts w:ascii="Montserrat" w:hAnsi="Montserrat"/>
          <w:i/>
        </w:rPr>
        <w:t>Satisfactory completion of the Probationary period</w:t>
      </w:r>
    </w:p>
    <w:p w:rsidR="00C251B6" w:rsidRPr="00FF3D74" w:rsidRDefault="00C251B6" w:rsidP="00F605DE">
      <w:pPr>
        <w:rPr>
          <w:rFonts w:ascii="Montserrat" w:hAnsi="Montserrat"/>
          <w:i/>
        </w:rPr>
      </w:pPr>
      <w:r w:rsidRPr="00FF3D74">
        <w:rPr>
          <w:rFonts w:ascii="Montserrat" w:hAnsi="Montserrat"/>
          <w:i/>
        </w:rPr>
        <w:t>Right to Work in the UK: Compliance with Asylum and Immigration Act 1996 and Immigration and Asylum and Nationality Act 2006</w:t>
      </w:r>
    </w:p>
    <w:p w:rsidR="00C251B6" w:rsidRPr="00FF3D74" w:rsidRDefault="00C251B6" w:rsidP="00F605DE">
      <w:pPr>
        <w:rPr>
          <w:rFonts w:ascii="Montserrat" w:hAnsi="Montserrat"/>
          <w:i/>
        </w:rPr>
      </w:pPr>
      <w:r w:rsidRPr="00FF3D74">
        <w:rPr>
          <w:rFonts w:ascii="Montserrat" w:hAnsi="Montserrat"/>
          <w:i/>
        </w:rPr>
        <w:t>Evidence of stated qualifications relevant to the post</w:t>
      </w:r>
    </w:p>
    <w:p w:rsidR="00C251B6" w:rsidRPr="00FF3D74" w:rsidRDefault="00C251B6" w:rsidP="00F605DE">
      <w:pPr>
        <w:rPr>
          <w:rFonts w:ascii="Montserrat" w:hAnsi="Montserrat"/>
          <w:i/>
        </w:rPr>
      </w:pPr>
      <w:r w:rsidRPr="00FF3D74">
        <w:rPr>
          <w:rFonts w:ascii="Montserrat" w:hAnsi="Montserrat"/>
          <w:i/>
        </w:rPr>
        <w:t>Evidence of membership of relevant professional bodies as stipulated by the post</w:t>
      </w:r>
    </w:p>
    <w:p w:rsidR="00C251B6" w:rsidRPr="00FF3D74" w:rsidRDefault="00C251B6" w:rsidP="00F605DE">
      <w:pPr>
        <w:rPr>
          <w:rFonts w:ascii="Montserrat" w:hAnsi="Montserrat"/>
          <w:i/>
        </w:rPr>
      </w:pPr>
      <w:r w:rsidRPr="00FF3D74"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D539A6" w:rsidRPr="00FF3D74" w:rsidRDefault="00D539A6">
      <w:pPr>
        <w:rPr>
          <w:rFonts w:ascii="Montserrat" w:hAnsi="Montserrat"/>
          <w:i/>
        </w:rPr>
      </w:pPr>
    </w:p>
    <w:p w:rsidR="00D539A6" w:rsidRPr="00FF3D74" w:rsidRDefault="00D539A6">
      <w:pPr>
        <w:rPr>
          <w:rFonts w:ascii="Montserrat" w:hAnsi="Montserrat"/>
        </w:rPr>
      </w:pPr>
    </w:p>
    <w:p w:rsidR="00D539A6" w:rsidRPr="00FF3D74" w:rsidRDefault="00D539A6">
      <w:pPr>
        <w:rPr>
          <w:rFonts w:ascii="Montserrat" w:hAnsi="Montserrat"/>
        </w:rPr>
      </w:pPr>
    </w:p>
    <w:p w:rsidR="00D539A6" w:rsidRPr="00FF3D74" w:rsidRDefault="00D539A6">
      <w:pPr>
        <w:rPr>
          <w:rFonts w:ascii="Montserrat" w:hAnsi="Montserrat"/>
        </w:rPr>
      </w:pPr>
    </w:p>
    <w:sectPr w:rsidR="00D539A6" w:rsidRPr="00FF3D74" w:rsidSect="005A211D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17" w:rsidRDefault="001B1817" w:rsidP="005A211D">
      <w:pPr>
        <w:spacing w:after="0" w:line="240" w:lineRule="auto"/>
      </w:pPr>
      <w:r>
        <w:separator/>
      </w:r>
    </w:p>
  </w:endnote>
  <w:endnote w:type="continuationSeparator" w:id="0">
    <w:p w:rsidR="001B1817" w:rsidRDefault="001B1817" w:rsidP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17" w:rsidRDefault="001B1817" w:rsidP="005A211D">
      <w:pPr>
        <w:spacing w:after="0" w:line="240" w:lineRule="auto"/>
      </w:pPr>
      <w:r>
        <w:separator/>
      </w:r>
    </w:p>
  </w:footnote>
  <w:footnote w:type="continuationSeparator" w:id="0">
    <w:p w:rsidR="001B1817" w:rsidRDefault="001B1817" w:rsidP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D" w:rsidRDefault="005A211D">
    <w:pPr>
      <w:pStyle w:val="Head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0CD"/>
    <w:multiLevelType w:val="hybridMultilevel"/>
    <w:tmpl w:val="1600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297"/>
    <w:multiLevelType w:val="hybridMultilevel"/>
    <w:tmpl w:val="37483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D71B2"/>
    <w:multiLevelType w:val="hybridMultilevel"/>
    <w:tmpl w:val="B0F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B"/>
    <w:rsid w:val="00035F9D"/>
    <w:rsid w:val="000F17AD"/>
    <w:rsid w:val="001535ED"/>
    <w:rsid w:val="001B1817"/>
    <w:rsid w:val="001F4B5B"/>
    <w:rsid w:val="0021132F"/>
    <w:rsid w:val="002C307E"/>
    <w:rsid w:val="0032040A"/>
    <w:rsid w:val="003962E5"/>
    <w:rsid w:val="005A211D"/>
    <w:rsid w:val="007B1A5A"/>
    <w:rsid w:val="008F7616"/>
    <w:rsid w:val="00984E61"/>
    <w:rsid w:val="00AA1C3D"/>
    <w:rsid w:val="00BE2A56"/>
    <w:rsid w:val="00C251B6"/>
    <w:rsid w:val="00D539A6"/>
    <w:rsid w:val="00DD7E24"/>
    <w:rsid w:val="00ED51B0"/>
    <w:rsid w:val="00F339E6"/>
    <w:rsid w:val="00F605DE"/>
    <w:rsid w:val="00F73392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99091"/>
  <w15:chartTrackingRefBased/>
  <w15:docId w15:val="{A931FD41-A6F4-44B8-BF79-34FCED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D"/>
  </w:style>
  <w:style w:type="paragraph" w:styleId="Footer">
    <w:name w:val="footer"/>
    <w:basedOn w:val="Normal"/>
    <w:link w:val="Foot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D"/>
  </w:style>
  <w:style w:type="paragraph" w:styleId="NoSpacing">
    <w:name w:val="No Spacing"/>
    <w:uiPriority w:val="1"/>
    <w:qFormat/>
    <w:rsid w:val="00FF3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fb.ac.uk/aboutucfb/our-vision-mission-andvalues/g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B62B-50C5-4CED-9F81-4248DBA2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Laura Griffin</cp:lastModifiedBy>
  <cp:revision>18</cp:revision>
  <dcterms:created xsi:type="dcterms:W3CDTF">2021-01-15T16:09:00Z</dcterms:created>
  <dcterms:modified xsi:type="dcterms:W3CDTF">2021-07-07T13:15:00Z</dcterms:modified>
</cp:coreProperties>
</file>